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73"/>
        <w:gridCol w:w="6261"/>
      </w:tblGrid>
      <w:tr w:rsidR="008B729E" w:rsidRPr="00683152" w14:paraId="06EF8302" w14:textId="77777777" w:rsidTr="008B729E">
        <w:tc>
          <w:tcPr>
            <w:tcW w:w="2997" w:type="dxa"/>
            <w:shd w:val="clear" w:color="auto" w:fill="auto"/>
          </w:tcPr>
          <w:p w14:paraId="2B2701D0" w14:textId="37AF3200" w:rsidR="008B729E" w:rsidRPr="00683152" w:rsidRDefault="007A41F1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ỦY</w:t>
            </w:r>
            <w:r w:rsidR="008B729E" w:rsidRPr="00683152">
              <w:rPr>
                <w:b/>
                <w:color w:val="000000"/>
              </w:rPr>
              <w:t xml:space="preserve"> BAN NHÂN DÂN</w:t>
            </w:r>
          </w:p>
          <w:p w14:paraId="127D519F" w14:textId="3ABCD2B8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 xml:space="preserve">XÃ </w:t>
            </w:r>
            <w:r w:rsidR="00162B47">
              <w:rPr>
                <w:b/>
                <w:color w:val="000000"/>
              </w:rPr>
              <w:t>PHONG MỸ</w:t>
            </w:r>
          </w:p>
          <w:p w14:paraId="6CB0F80E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5CD784" wp14:editId="43C4C9D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</wp:posOffset>
                      </wp:positionV>
                      <wp:extent cx="685800" cy="0"/>
                      <wp:effectExtent l="635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5F5DA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.3pt" to="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636" w:type="dxa"/>
            <w:shd w:val="clear" w:color="auto" w:fill="auto"/>
          </w:tcPr>
          <w:p w14:paraId="5C29333C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>CỘNG HOÀ XÃ HỘI CHỦ NGHĨA VIỆT NAM</w:t>
            </w:r>
          </w:p>
          <w:p w14:paraId="339F7245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FB2EA" wp14:editId="10FFA03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194310</wp:posOffset>
                      </wp:positionV>
                      <wp:extent cx="1943100" cy="0"/>
                      <wp:effectExtent l="7620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8F58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5.3pt" to="236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AOr4CvcAAAACQEAAA8AAAAAAAAAAAAAAAAAdwQAAGRycy9kb3ducmV2LnhtbFBL&#10;BQYAAAAABAAEAPMAAACABQAAAAA=&#10;"/>
                  </w:pict>
                </mc:Fallback>
              </mc:AlternateContent>
            </w:r>
            <w:r w:rsidRPr="00683152">
              <w:rPr>
                <w:b/>
                <w:color w:val="000000"/>
              </w:rPr>
              <w:t>Độc lập – Tự do – Hạnh phúc</w:t>
            </w:r>
          </w:p>
        </w:tc>
      </w:tr>
      <w:tr w:rsidR="008B729E" w:rsidRPr="00683152" w14:paraId="1B009174" w14:textId="77777777" w:rsidTr="008B729E">
        <w:tc>
          <w:tcPr>
            <w:tcW w:w="2997" w:type="dxa"/>
            <w:shd w:val="clear" w:color="auto" w:fill="auto"/>
          </w:tcPr>
          <w:p w14:paraId="2D819136" w14:textId="44AC68CE" w:rsidR="008B729E" w:rsidRPr="00683152" w:rsidRDefault="008B729E" w:rsidP="007A41F1">
            <w:pPr>
              <w:spacing w:after="0" w:line="240" w:lineRule="auto"/>
              <w:jc w:val="center"/>
              <w:rPr>
                <w:color w:val="000000"/>
              </w:rPr>
            </w:pPr>
            <w:r w:rsidRPr="00683152">
              <w:rPr>
                <w:color w:val="000000"/>
              </w:rPr>
              <w:t>Số</w:t>
            </w:r>
            <w:r w:rsidR="00162B47">
              <w:rPr>
                <w:color w:val="000000"/>
              </w:rPr>
              <w:t>:</w:t>
            </w:r>
            <w:r w:rsidR="00DA6B2B">
              <w:rPr>
                <w:color w:val="000000"/>
              </w:rPr>
              <w:t xml:space="preserve"> 96</w:t>
            </w:r>
            <w:bookmarkStart w:id="0" w:name="_GoBack"/>
            <w:bookmarkEnd w:id="0"/>
            <w:r w:rsidRPr="00683152">
              <w:rPr>
                <w:color w:val="000000"/>
              </w:rPr>
              <w:t>/BC-UBND</w:t>
            </w:r>
          </w:p>
        </w:tc>
        <w:tc>
          <w:tcPr>
            <w:tcW w:w="6636" w:type="dxa"/>
            <w:shd w:val="clear" w:color="auto" w:fill="auto"/>
          </w:tcPr>
          <w:p w14:paraId="5EAC81E8" w14:textId="38B4B86B" w:rsidR="008B729E" w:rsidRPr="00683152" w:rsidRDefault="00162B47" w:rsidP="000A00C2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Phong Mỹ</w:t>
            </w:r>
            <w:r w:rsidR="004C56DD">
              <w:rPr>
                <w:i/>
                <w:color w:val="000000"/>
              </w:rPr>
              <w:t xml:space="preserve">, ngày </w:t>
            </w:r>
            <w:r w:rsidR="000A00C2">
              <w:rPr>
                <w:i/>
                <w:color w:val="000000"/>
              </w:rPr>
              <w:t>04</w:t>
            </w:r>
            <w:r w:rsidR="00826B6F">
              <w:rPr>
                <w:i/>
                <w:color w:val="000000"/>
              </w:rPr>
              <w:t xml:space="preserve"> </w:t>
            </w:r>
            <w:r w:rsidR="008B729E" w:rsidRPr="00683152">
              <w:rPr>
                <w:i/>
                <w:color w:val="000000"/>
              </w:rPr>
              <w:t xml:space="preserve">tháng </w:t>
            </w:r>
            <w:r w:rsidR="000A00C2">
              <w:rPr>
                <w:i/>
                <w:color w:val="000000"/>
              </w:rPr>
              <w:t>5</w:t>
            </w:r>
            <w:r w:rsidR="008B729E" w:rsidRPr="00683152">
              <w:rPr>
                <w:i/>
                <w:color w:val="000000"/>
              </w:rPr>
              <w:t xml:space="preserve"> năm 20</w:t>
            </w:r>
            <w:r w:rsidR="007A41F1">
              <w:rPr>
                <w:i/>
                <w:color w:val="000000"/>
              </w:rPr>
              <w:t>24</w:t>
            </w:r>
          </w:p>
        </w:tc>
      </w:tr>
    </w:tbl>
    <w:p w14:paraId="7D3E9385" w14:textId="77777777" w:rsidR="0050058D" w:rsidRDefault="0050058D" w:rsidP="0050058D">
      <w:pPr>
        <w:spacing w:after="0" w:line="240" w:lineRule="auto"/>
        <w:jc w:val="center"/>
        <w:rPr>
          <w:b/>
          <w:color w:val="000000"/>
          <w:sz w:val="28"/>
        </w:rPr>
      </w:pPr>
    </w:p>
    <w:p w14:paraId="7FD8BF64" w14:textId="746FB9FA" w:rsidR="008B729E" w:rsidRPr="00866AB3" w:rsidRDefault="008B729E" w:rsidP="0050058D">
      <w:pPr>
        <w:spacing w:after="0" w:line="240" w:lineRule="auto"/>
        <w:jc w:val="center"/>
        <w:rPr>
          <w:b/>
          <w:color w:val="000000"/>
          <w:sz w:val="28"/>
        </w:rPr>
      </w:pPr>
      <w:r w:rsidRPr="00866AB3">
        <w:rPr>
          <w:b/>
          <w:color w:val="000000"/>
          <w:sz w:val="28"/>
        </w:rPr>
        <w:t>BÁO CÁO</w:t>
      </w:r>
    </w:p>
    <w:p w14:paraId="47DA40E3" w14:textId="77777777" w:rsidR="00EA6C25" w:rsidRDefault="00EA6C25" w:rsidP="00EA6C25">
      <w:pPr>
        <w:pStyle w:val="BodyText3"/>
        <w:rPr>
          <w:rFonts w:ascii="Times New Roman" w:hAnsi="Times New Roman"/>
          <w:color w:val="000000"/>
        </w:rPr>
      </w:pPr>
      <w:r w:rsidRPr="00EA6C25">
        <w:rPr>
          <w:rFonts w:ascii="Times New Roman" w:hAnsi="Times New Roman"/>
          <w:color w:val="000000"/>
        </w:rPr>
        <w:t xml:space="preserve">Kết quả khảo sát mức độ hài lòng của </w:t>
      </w:r>
      <w:r>
        <w:rPr>
          <w:rFonts w:ascii="Times New Roman" w:hAnsi="Times New Roman"/>
          <w:color w:val="000000"/>
        </w:rPr>
        <w:t>cá nhân, tổ chức</w:t>
      </w:r>
    </w:p>
    <w:p w14:paraId="02C237B6" w14:textId="57DC86CB" w:rsidR="008B729E" w:rsidRDefault="00EA6C25" w:rsidP="00EA6C25">
      <w:pPr>
        <w:pStyle w:val="BodyTex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thực hiện TTHC </w:t>
      </w:r>
      <w:r w:rsidRPr="00EA6C25">
        <w:rPr>
          <w:rFonts w:ascii="Times New Roman" w:hAnsi="Times New Roman"/>
          <w:color w:val="000000"/>
        </w:rPr>
        <w:t xml:space="preserve">tại Bộ phận TN&amp;TKQ quý </w:t>
      </w:r>
      <w:r w:rsidR="007A41F1">
        <w:rPr>
          <w:rFonts w:ascii="Times New Roman" w:hAnsi="Times New Roman"/>
          <w:color w:val="000000"/>
        </w:rPr>
        <w:t>I</w:t>
      </w:r>
      <w:r w:rsidR="00626440">
        <w:rPr>
          <w:rFonts w:ascii="Times New Roman" w:hAnsi="Times New Roman"/>
          <w:color w:val="000000"/>
        </w:rPr>
        <w:t>I</w:t>
      </w:r>
      <w:r w:rsidR="007A41F1">
        <w:rPr>
          <w:rFonts w:ascii="Times New Roman" w:hAnsi="Times New Roman"/>
          <w:color w:val="000000"/>
        </w:rPr>
        <w:t>/2024</w:t>
      </w:r>
    </w:p>
    <w:p w14:paraId="2956700C" w14:textId="77777777" w:rsidR="00EA6C25" w:rsidRPr="00866AB3" w:rsidRDefault="00EA6C25" w:rsidP="0050058D">
      <w:pPr>
        <w:pStyle w:val="BodyText3"/>
        <w:rPr>
          <w:rFonts w:ascii="Times New Roman" w:hAnsi="Times New Roman"/>
          <w:color w:val="000000"/>
        </w:rPr>
      </w:pPr>
    </w:p>
    <w:p w14:paraId="6FDFDFD6" w14:textId="430F242E" w:rsidR="00225C05" w:rsidRPr="00225C05" w:rsidRDefault="00CB5D66" w:rsidP="0050058D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Trong quý I</w:t>
      </w:r>
      <w:r w:rsidR="00BD7177">
        <w:rPr>
          <w:rFonts w:cs="Times New Roman"/>
          <w:color w:val="000000"/>
          <w:sz w:val="28"/>
          <w:szCs w:val="28"/>
        </w:rPr>
        <w:t>I</w:t>
      </w:r>
      <w:r w:rsidR="00BB0B54">
        <w:rPr>
          <w:rFonts w:cs="Times New Roman"/>
          <w:color w:val="000000"/>
          <w:sz w:val="28"/>
          <w:szCs w:val="28"/>
        </w:rPr>
        <w:t>/202</w:t>
      </w:r>
      <w:r w:rsidR="00D17B8F">
        <w:rPr>
          <w:rFonts w:cs="Times New Roman"/>
          <w:color w:val="000000"/>
          <w:sz w:val="28"/>
          <w:szCs w:val="28"/>
        </w:rPr>
        <w:t>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(từ</w:t>
      </w:r>
      <w:r w:rsidR="00A561D1">
        <w:rPr>
          <w:rFonts w:cs="Times New Roman"/>
          <w:color w:val="000000"/>
          <w:sz w:val="28"/>
          <w:szCs w:val="28"/>
        </w:rPr>
        <w:t xml:space="preserve"> </w:t>
      </w:r>
      <w:r w:rsidR="00BD7177">
        <w:rPr>
          <w:rFonts w:cs="Times New Roman"/>
          <w:color w:val="000000"/>
          <w:sz w:val="28"/>
          <w:szCs w:val="28"/>
        </w:rPr>
        <w:t>01/4</w:t>
      </w:r>
      <w:r w:rsidR="0084393D">
        <w:rPr>
          <w:rFonts w:cs="Times New Roman"/>
          <w:color w:val="000000"/>
          <w:sz w:val="28"/>
          <w:szCs w:val="28"/>
        </w:rPr>
        <w:t>/20</w:t>
      </w:r>
      <w:r w:rsidR="00D17B8F">
        <w:rPr>
          <w:rFonts w:cs="Times New Roman"/>
          <w:color w:val="000000"/>
          <w:sz w:val="28"/>
          <w:szCs w:val="28"/>
        </w:rPr>
        <w:t>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đế</w:t>
      </w:r>
      <w:r>
        <w:rPr>
          <w:rFonts w:cs="Times New Roman"/>
          <w:color w:val="000000"/>
          <w:sz w:val="28"/>
          <w:szCs w:val="28"/>
        </w:rPr>
        <w:t xml:space="preserve">n </w:t>
      </w:r>
      <w:r w:rsidR="000A00C2">
        <w:rPr>
          <w:rFonts w:cs="Times New Roman"/>
          <w:color w:val="000000"/>
          <w:sz w:val="28"/>
          <w:szCs w:val="28"/>
        </w:rPr>
        <w:t>04</w:t>
      </w:r>
      <w:r w:rsidR="00626440">
        <w:rPr>
          <w:rFonts w:cs="Times New Roman"/>
          <w:color w:val="000000"/>
          <w:sz w:val="28"/>
          <w:szCs w:val="28"/>
        </w:rPr>
        <w:t>/</w:t>
      </w:r>
      <w:r w:rsidR="000A00C2">
        <w:rPr>
          <w:rFonts w:cs="Times New Roman"/>
          <w:color w:val="000000"/>
          <w:sz w:val="28"/>
          <w:szCs w:val="28"/>
        </w:rPr>
        <w:t>5</w:t>
      </w:r>
      <w:r w:rsidR="00626440">
        <w:rPr>
          <w:rFonts w:cs="Times New Roman"/>
          <w:color w:val="000000"/>
          <w:sz w:val="28"/>
          <w:szCs w:val="28"/>
        </w:rPr>
        <w:t>/2024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) đã thực hiện phát </w:t>
      </w:r>
      <w:r w:rsidR="00626440">
        <w:rPr>
          <w:rFonts w:cs="Times New Roman"/>
          <w:b/>
          <w:color w:val="000000"/>
          <w:sz w:val="28"/>
          <w:szCs w:val="28"/>
        </w:rPr>
        <w:t>27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phiếu khảo sát đối với các </w:t>
      </w:r>
      <w:r w:rsidR="000B3E72">
        <w:rPr>
          <w:rFonts w:cs="Times New Roman"/>
          <w:color w:val="000000"/>
          <w:sz w:val="28"/>
          <w:szCs w:val="28"/>
        </w:rPr>
        <w:t>tổ chức, công dân đến giao dịch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tại Bộ phậ</w:t>
      </w:r>
      <w:r w:rsidR="000B3E72">
        <w:rPr>
          <w:rFonts w:cs="Times New Roman"/>
          <w:color w:val="000000"/>
          <w:sz w:val="28"/>
          <w:szCs w:val="28"/>
        </w:rPr>
        <w:t>n TN&amp;TKQ. Kết quả đánh giá như sau:</w:t>
      </w:r>
    </w:p>
    <w:p w14:paraId="7A9B00B7" w14:textId="2EB17D06" w:rsidR="00BF6B82" w:rsidRPr="000B3E7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0B3E72">
        <w:rPr>
          <w:rFonts w:eastAsia="Times New Roman" w:cs="Times New Roman"/>
          <w:color w:val="000000"/>
          <w:sz w:val="28"/>
          <w:szCs w:val="28"/>
        </w:rPr>
        <w:t>1.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B729E" w:rsidRPr="000B3E72">
        <w:rPr>
          <w:rFonts w:eastAsia="Times New Roman" w:cs="Times New Roman"/>
          <w:color w:val="000000"/>
          <w:sz w:val="28"/>
          <w:szCs w:val="28"/>
        </w:rPr>
        <w:t>N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ơi đón tiếp Bộ phận tiếp nhận và trả kết quả xã được công dân, tổ chức đánh giá rất hài lòng với </w:t>
      </w:r>
      <w:r w:rsidR="00E7473D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26440">
        <w:rPr>
          <w:rFonts w:eastAsia="Times New Roman" w:cs="Times New Roman"/>
          <w:b/>
          <w:color w:val="000000"/>
          <w:sz w:val="28"/>
          <w:szCs w:val="28"/>
        </w:rPr>
        <w:t>27/27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7775382" w14:textId="27BFE8E9" w:rsid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Thái độ 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phục vụ,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hướng dẫn giải quyết thủ tục </w:t>
      </w:r>
      <w:r w:rsidR="00626440">
        <w:rPr>
          <w:rFonts w:eastAsia="Times New Roman" w:cs="Times New Roman"/>
          <w:color w:val="000000"/>
          <w:sz w:val="28"/>
          <w:szCs w:val="28"/>
        </w:rPr>
        <w:t>27/27</w:t>
      </w:r>
      <w:r w:rsidR="00D5769E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7473D">
        <w:rPr>
          <w:rFonts w:eastAsia="Times New Roman" w:cs="Times New Roman"/>
          <w:color w:val="000000"/>
          <w:sz w:val="28"/>
          <w:szCs w:val="28"/>
        </w:rPr>
        <w:t xml:space="preserve">phiếu,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.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 Trong đó:</w:t>
      </w:r>
    </w:p>
    <w:p w14:paraId="312AA599" w14:textId="12AFDB70" w:rsidR="0050058D" w:rsidRDefault="0050058D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626440">
        <w:rPr>
          <w:rFonts w:eastAsia="Times New Roman" w:cs="Times New Roman"/>
          <w:bCs/>
          <w:color w:val="000000"/>
          <w:sz w:val="28"/>
          <w:szCs w:val="28"/>
        </w:rPr>
        <w:t xml:space="preserve">Lĩnh vực Tư pháp -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Hộ tịch được đánh giá rất hài lòng </w:t>
      </w:r>
      <w:r w:rsidR="00626440">
        <w:rPr>
          <w:rFonts w:eastAsia="Times New Roman" w:cs="Times New Roman"/>
          <w:b/>
          <w:bCs/>
          <w:color w:val="000000"/>
          <w:sz w:val="28"/>
          <w:szCs w:val="28"/>
        </w:rPr>
        <w:t>27/27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phiếu, đạt tỷ lệ </w:t>
      </w:r>
      <w:r w:rsidR="00A561D1"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27CB72C7" w14:textId="6EA6E94B" w:rsidR="00BF6B82" w:rsidRP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Thời gian xử lý, hoàn trả kết quả giải quyết thủ tục hành chính</w:t>
      </w:r>
      <w:r>
        <w:rPr>
          <w:rFonts w:eastAsia="Times New Roman" w:cs="Times New Roman"/>
          <w:color w:val="000000"/>
          <w:sz w:val="28"/>
          <w:szCs w:val="28"/>
        </w:rPr>
        <w:t xml:space="preserve"> có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số phiếu </w:t>
      </w:r>
      <w:r>
        <w:rPr>
          <w:rFonts w:eastAsia="Times New Roman" w:cs="Times New Roman"/>
          <w:color w:val="000000"/>
          <w:sz w:val="28"/>
          <w:szCs w:val="28"/>
        </w:rPr>
        <w:t>đúng hẹn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26440">
        <w:rPr>
          <w:rFonts w:eastAsia="Times New Roman" w:cs="Times New Roman"/>
          <w:b/>
          <w:color w:val="000000"/>
          <w:sz w:val="28"/>
          <w:szCs w:val="28"/>
        </w:rPr>
        <w:t>27/27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4C56DD">
        <w:rPr>
          <w:rFonts w:eastAsia="Times New Roman" w:cs="Times New Roman"/>
          <w:b/>
          <w:color w:val="000000"/>
          <w:sz w:val="28"/>
          <w:szCs w:val="28"/>
        </w:rPr>
        <w:t>;</w:t>
      </w:r>
    </w:p>
    <w:p w14:paraId="6A385204" w14:textId="2B32F788" w:rsidR="009B6CE1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Về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thành phần hồ </w:t>
      </w:r>
      <w:r w:rsidR="00626440">
        <w:rPr>
          <w:rFonts w:eastAsia="Times New Roman" w:cs="Times New Roman"/>
          <w:color w:val="000000"/>
          <w:sz w:val="28"/>
          <w:szCs w:val="28"/>
        </w:rPr>
        <w:t>27/27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A561D1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4AF6FBD1" w14:textId="06D4B704" w:rsidR="004C56DD" w:rsidRPr="004C56DD" w:rsidRDefault="004C56DD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4C56DD">
        <w:rPr>
          <w:rFonts w:eastAsia="Times New Roman" w:cs="Times New Roman"/>
          <w:color w:val="000000"/>
          <w:sz w:val="28"/>
          <w:szCs w:val="28"/>
        </w:rPr>
        <w:t xml:space="preserve">Ngoài ra UBND đã tổ chức khảo sát bằng hình thức trực tuyến </w:t>
      </w:r>
      <w:r w:rsidR="0093063B">
        <w:rPr>
          <w:rFonts w:eastAsia="Times New Roman" w:cs="Times New Roman"/>
          <w:color w:val="000000"/>
          <w:sz w:val="28"/>
          <w:szCs w:val="28"/>
        </w:rPr>
        <w:t xml:space="preserve">trên Hue-s và trên Cổng Dịch vụ công của tỉnh </w:t>
      </w:r>
      <w:r w:rsidR="00500B88">
        <w:rPr>
          <w:rFonts w:eastAsia="Times New Roman" w:cs="Times New Roman"/>
          <w:b/>
          <w:color w:val="000000"/>
          <w:sz w:val="28"/>
          <w:szCs w:val="28"/>
        </w:rPr>
        <w:t xml:space="preserve">45 </w:t>
      </w:r>
      <w:r w:rsidR="0093063B" w:rsidRPr="0093063B">
        <w:rPr>
          <w:rFonts w:eastAsia="Times New Roman" w:cs="Times New Roman"/>
          <w:b/>
          <w:color w:val="000000"/>
          <w:sz w:val="28"/>
          <w:szCs w:val="28"/>
        </w:rPr>
        <w:t>trường hợp</w:t>
      </w:r>
      <w:r w:rsidR="0093063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C56DD">
        <w:rPr>
          <w:rFonts w:eastAsia="Times New Roman" w:cs="Times New Roman"/>
          <w:color w:val="000000"/>
          <w:sz w:val="28"/>
          <w:szCs w:val="28"/>
        </w:rPr>
        <w:t>đối với các tổ chức, công dân sử dụng dịch vụ công trức tuyến.</w:t>
      </w:r>
    </w:p>
    <w:p w14:paraId="17986EDE" w14:textId="77777777" w:rsidR="009B6CE1" w:rsidRDefault="009B6CE1" w:rsidP="0050058D">
      <w:pPr>
        <w:pStyle w:val="BodyText"/>
        <w:spacing w:after="0"/>
        <w:ind w:left="4320" w:firstLine="720"/>
        <w:jc w:val="center"/>
        <w:rPr>
          <w:b/>
          <w:bCs/>
          <w:color w:val="000000"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17"/>
      </w:tblGrid>
      <w:tr w:rsidR="00D5769E" w:rsidRPr="00D5769E" w14:paraId="483280B8" w14:textId="77777777" w:rsidTr="00784D83">
        <w:trPr>
          <w:trHeight w:val="2665"/>
        </w:trPr>
        <w:tc>
          <w:tcPr>
            <w:tcW w:w="5094" w:type="dxa"/>
          </w:tcPr>
          <w:p w14:paraId="6C7E2DA7" w14:textId="77777777" w:rsidR="009B6CE1" w:rsidRPr="00D5769E" w:rsidRDefault="009B6CE1" w:rsidP="0050058D">
            <w:pPr>
              <w:spacing w:after="0" w:line="240" w:lineRule="auto"/>
              <w:jc w:val="both"/>
              <w:rPr>
                <w:b/>
                <w:i/>
              </w:rPr>
            </w:pPr>
            <w:r w:rsidRPr="0084393D">
              <w:rPr>
                <w:b/>
                <w:i/>
                <w:sz w:val="24"/>
              </w:rPr>
              <w:t>Nơi nhận:</w:t>
            </w:r>
          </w:p>
          <w:p w14:paraId="3FAA3FF4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UBND huyện;</w:t>
            </w:r>
          </w:p>
          <w:p w14:paraId="7C992069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BTV Đảng ủy xã; TT.HĐND xã;</w:t>
            </w:r>
          </w:p>
          <w:p w14:paraId="197D4679" w14:textId="1945B549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Chủ tịch, PCT UBND xã;</w:t>
            </w:r>
          </w:p>
          <w:p w14:paraId="224879D4" w14:textId="47DA36F1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Bộ phận TN&amp;TKQ;</w:t>
            </w:r>
          </w:p>
          <w:p w14:paraId="197A9864" w14:textId="2A86D238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Niêm yết công khai;</w:t>
            </w:r>
          </w:p>
          <w:p w14:paraId="10B73330" w14:textId="77777777" w:rsidR="009B6CE1" w:rsidRPr="00D5769E" w:rsidRDefault="009B6CE1" w:rsidP="0050058D">
            <w:pPr>
              <w:spacing w:after="0" w:line="240" w:lineRule="auto"/>
              <w:rPr>
                <w:b/>
                <w:i/>
              </w:rPr>
            </w:pPr>
            <w:r w:rsidRPr="00D5769E">
              <w:rPr>
                <w:sz w:val="22"/>
              </w:rPr>
              <w:t>- Lưu: VT.</w:t>
            </w:r>
          </w:p>
          <w:p w14:paraId="5F336A0A" w14:textId="77777777" w:rsidR="009B6CE1" w:rsidRPr="00D5769E" w:rsidRDefault="009B6CE1" w:rsidP="0050058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094" w:type="dxa"/>
          </w:tcPr>
          <w:p w14:paraId="5277E4E9" w14:textId="77777777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TM. ỦY BAN NHÂN DÂN</w:t>
            </w:r>
          </w:p>
          <w:p w14:paraId="5C95B255" w14:textId="34DFBB94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CHỦ TỊCH</w:t>
            </w:r>
          </w:p>
          <w:p w14:paraId="74462C20" w14:textId="64AE3E24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B92C96B" w14:textId="77777777" w:rsidR="0050058D" w:rsidRPr="00D5769E" w:rsidRDefault="0050058D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317ADFA" w14:textId="77777777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E7A2E74" w14:textId="3BBE03AC" w:rsidR="009B6CE1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39FBAED" w14:textId="77777777" w:rsidR="0084393D" w:rsidRPr="00D5769E" w:rsidRDefault="0084393D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05501CA" w14:textId="050DA835" w:rsidR="009B6CE1" w:rsidRPr="00D5769E" w:rsidRDefault="00500B88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Hữu Chung</w:t>
            </w:r>
          </w:p>
        </w:tc>
      </w:tr>
    </w:tbl>
    <w:p w14:paraId="35F677C0" w14:textId="77777777" w:rsidR="00475BFA" w:rsidRPr="008B729E" w:rsidRDefault="00475BFA" w:rsidP="0050058D">
      <w:pPr>
        <w:spacing w:after="0" w:line="240" w:lineRule="auto"/>
        <w:rPr>
          <w:rFonts w:cs="Times New Roman"/>
          <w:sz w:val="28"/>
          <w:szCs w:val="28"/>
        </w:rPr>
      </w:pPr>
    </w:p>
    <w:sectPr w:rsidR="00475BFA" w:rsidRPr="008B729E" w:rsidSect="0050058D">
      <w:pgSz w:w="11907" w:h="16840" w:code="9"/>
      <w:pgMar w:top="1077" w:right="1077" w:bottom="107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95B"/>
    <w:multiLevelType w:val="hybridMultilevel"/>
    <w:tmpl w:val="782226EC"/>
    <w:lvl w:ilvl="0" w:tplc="E8A6B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82"/>
    <w:rsid w:val="00046784"/>
    <w:rsid w:val="00076A2D"/>
    <w:rsid w:val="000A00C2"/>
    <w:rsid w:val="000B3E72"/>
    <w:rsid w:val="001076DF"/>
    <w:rsid w:val="00122EFD"/>
    <w:rsid w:val="00162B47"/>
    <w:rsid w:val="001D26DA"/>
    <w:rsid w:val="00206057"/>
    <w:rsid w:val="00225C05"/>
    <w:rsid w:val="00227384"/>
    <w:rsid w:val="00290D95"/>
    <w:rsid w:val="002B40C6"/>
    <w:rsid w:val="002D4F79"/>
    <w:rsid w:val="00313795"/>
    <w:rsid w:val="0035747A"/>
    <w:rsid w:val="0038249D"/>
    <w:rsid w:val="003977AE"/>
    <w:rsid w:val="003C7282"/>
    <w:rsid w:val="003E79A6"/>
    <w:rsid w:val="00427D9E"/>
    <w:rsid w:val="00475BFA"/>
    <w:rsid w:val="004C56DD"/>
    <w:rsid w:val="004E050D"/>
    <w:rsid w:val="0050058D"/>
    <w:rsid w:val="00500B88"/>
    <w:rsid w:val="00525367"/>
    <w:rsid w:val="00572485"/>
    <w:rsid w:val="005814F0"/>
    <w:rsid w:val="005A7BF3"/>
    <w:rsid w:val="00626440"/>
    <w:rsid w:val="006D4488"/>
    <w:rsid w:val="006D73A2"/>
    <w:rsid w:val="00713A91"/>
    <w:rsid w:val="00781B17"/>
    <w:rsid w:val="00784D83"/>
    <w:rsid w:val="007A41F1"/>
    <w:rsid w:val="007B5703"/>
    <w:rsid w:val="007F0CD4"/>
    <w:rsid w:val="007F3C88"/>
    <w:rsid w:val="008035BE"/>
    <w:rsid w:val="00810DA5"/>
    <w:rsid w:val="00826B6F"/>
    <w:rsid w:val="00840E88"/>
    <w:rsid w:val="0084393D"/>
    <w:rsid w:val="008629EC"/>
    <w:rsid w:val="00890A2B"/>
    <w:rsid w:val="008B729E"/>
    <w:rsid w:val="0093063B"/>
    <w:rsid w:val="0094582D"/>
    <w:rsid w:val="009616A3"/>
    <w:rsid w:val="009A5536"/>
    <w:rsid w:val="009B6CE1"/>
    <w:rsid w:val="00A07A4B"/>
    <w:rsid w:val="00A561D1"/>
    <w:rsid w:val="00A7433A"/>
    <w:rsid w:val="00A74AF0"/>
    <w:rsid w:val="00AC132C"/>
    <w:rsid w:val="00AD1C69"/>
    <w:rsid w:val="00AE3C7A"/>
    <w:rsid w:val="00AF6067"/>
    <w:rsid w:val="00B54CCE"/>
    <w:rsid w:val="00BB0B54"/>
    <w:rsid w:val="00BD7177"/>
    <w:rsid w:val="00BF6B82"/>
    <w:rsid w:val="00C02362"/>
    <w:rsid w:val="00C0751C"/>
    <w:rsid w:val="00C729C7"/>
    <w:rsid w:val="00CB5D66"/>
    <w:rsid w:val="00D17B8F"/>
    <w:rsid w:val="00D5381E"/>
    <w:rsid w:val="00D5769E"/>
    <w:rsid w:val="00DA6B2B"/>
    <w:rsid w:val="00DA7F6D"/>
    <w:rsid w:val="00DD1829"/>
    <w:rsid w:val="00DE6117"/>
    <w:rsid w:val="00E7473D"/>
    <w:rsid w:val="00E81331"/>
    <w:rsid w:val="00EA6C25"/>
    <w:rsid w:val="00EE71AB"/>
    <w:rsid w:val="00EF6DF9"/>
    <w:rsid w:val="00F03E4D"/>
    <w:rsid w:val="00F5281E"/>
    <w:rsid w:val="00F61E3F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5F82"/>
  <w15:docId w15:val="{3C7AECD4-AC0D-4322-9864-7C718FF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B82"/>
    <w:rPr>
      <w:b/>
      <w:bCs/>
    </w:rPr>
  </w:style>
  <w:style w:type="character" w:styleId="Emphasis">
    <w:name w:val="Emphasis"/>
    <w:basedOn w:val="DefaultParagraphFont"/>
    <w:uiPriority w:val="20"/>
    <w:qFormat/>
    <w:rsid w:val="00BF6B82"/>
    <w:rPr>
      <w:i/>
      <w:iCs/>
    </w:rPr>
  </w:style>
  <w:style w:type="paragraph" w:styleId="BodyText3">
    <w:name w:val="Body Text 3"/>
    <w:basedOn w:val="Normal"/>
    <w:link w:val="BodyText3Char"/>
    <w:rsid w:val="008B729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B729E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odyText">
    <w:name w:val="Body Text"/>
    <w:aliases w:val="bt"/>
    <w:basedOn w:val="Normal"/>
    <w:link w:val="BodyTextChar"/>
    <w:rsid w:val="00D5381E"/>
    <w:pPr>
      <w:spacing w:after="12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D5381E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B3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VTT-PC</dc:creator>
  <cp:lastModifiedBy>Admin</cp:lastModifiedBy>
  <cp:revision>17</cp:revision>
  <cp:lastPrinted>2024-07-22T01:27:00Z</cp:lastPrinted>
  <dcterms:created xsi:type="dcterms:W3CDTF">2024-07-16T08:07:00Z</dcterms:created>
  <dcterms:modified xsi:type="dcterms:W3CDTF">2024-07-22T01:44:00Z</dcterms:modified>
</cp:coreProperties>
</file>